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4D19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4BA9F9" wp14:editId="5DC49FA1">
            <wp:simplePos x="0" y="0"/>
            <wp:positionH relativeFrom="margin">
              <wp:posOffset>83820</wp:posOffset>
            </wp:positionH>
            <wp:positionV relativeFrom="margin">
              <wp:posOffset>74295</wp:posOffset>
            </wp:positionV>
            <wp:extent cx="1773555" cy="626745"/>
            <wp:effectExtent l="0" t="0" r="0" b="1905"/>
            <wp:wrapSquare wrapText="bothSides"/>
            <wp:docPr id="2" name="Picture 2" descr="Tr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n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2CCC16" wp14:editId="609E57B5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1551940" cy="2686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02A">
        <w:rPr>
          <w:rFonts w:ascii="CG Times" w:hAnsi="CG Times"/>
          <w:sz w:val="18"/>
        </w:rPr>
        <w:t>5</w:t>
      </w:r>
    </w:p>
    <w:p w14:paraId="48739584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</w:p>
    <w:p w14:paraId="153BD634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</w:p>
    <w:p w14:paraId="339535EC" w14:textId="77777777" w:rsidR="0023195B" w:rsidRPr="00627361" w:rsidRDefault="0023195B" w:rsidP="00961A71">
      <w:pPr>
        <w:widowControl w:val="0"/>
        <w:jc w:val="right"/>
        <w:rPr>
          <w:rFonts w:ascii="CG Times" w:hAnsi="CG Times"/>
          <w:color w:val="000000" w:themeColor="text1"/>
          <w:sz w:val="18"/>
        </w:rPr>
      </w:pPr>
      <w:r w:rsidRPr="00627361">
        <w:rPr>
          <w:rFonts w:ascii="CG Times" w:hAnsi="CG Times"/>
          <w:color w:val="000000" w:themeColor="text1"/>
          <w:sz w:val="18"/>
        </w:rPr>
        <w:t>Department of Mathematics</w:t>
      </w:r>
      <w:r w:rsidR="00365ED8" w:rsidRPr="00627361">
        <w:rPr>
          <w:rFonts w:ascii="CG Times" w:hAnsi="CG Times"/>
          <w:color w:val="000000" w:themeColor="text1"/>
          <w:sz w:val="18"/>
        </w:rPr>
        <w:t xml:space="preserve"> and</w:t>
      </w:r>
      <w:r w:rsidRPr="00627361">
        <w:rPr>
          <w:rFonts w:ascii="CG Times" w:hAnsi="CG Times"/>
          <w:color w:val="000000" w:themeColor="text1"/>
          <w:sz w:val="18"/>
        </w:rPr>
        <w:t xml:space="preserve"> </w:t>
      </w:r>
      <w:r w:rsidR="003B42DF" w:rsidRPr="00627361">
        <w:rPr>
          <w:rFonts w:ascii="CG Times" w:hAnsi="CG Times"/>
          <w:color w:val="000000" w:themeColor="text1"/>
          <w:sz w:val="18"/>
        </w:rPr>
        <w:t>Physics</w:t>
      </w:r>
    </w:p>
    <w:p w14:paraId="7E427EF0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rFonts w:ascii="CG Times" w:hAnsi="CG Times"/>
          <w:sz w:val="18"/>
        </w:rPr>
        <w:t>1 University Avenue</w:t>
      </w:r>
    </w:p>
    <w:p w14:paraId="580CC615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rFonts w:ascii="CG Times" w:hAnsi="CG Times"/>
          <w:sz w:val="18"/>
        </w:rPr>
        <w:t>Angola IN  46703-1764</w:t>
      </w:r>
    </w:p>
    <w:p w14:paraId="7D17E812" w14:textId="77777777" w:rsidR="00961A71" w:rsidRPr="00E7589C" w:rsidRDefault="00961A71" w:rsidP="00961A71">
      <w:pPr>
        <w:widowControl w:val="0"/>
        <w:jc w:val="right"/>
        <w:rPr>
          <w:rFonts w:ascii="CG Times" w:hAnsi="CG Times"/>
          <w:sz w:val="16"/>
          <w:szCs w:val="16"/>
        </w:rPr>
      </w:pPr>
    </w:p>
    <w:p w14:paraId="4F7F76E7" w14:textId="77777777" w:rsidR="009432F8" w:rsidRDefault="009432F8" w:rsidP="00961A71">
      <w:pPr>
        <w:widowControl w:val="0"/>
        <w:rPr>
          <w:sz w:val="22"/>
          <w:szCs w:val="22"/>
        </w:rPr>
      </w:pPr>
    </w:p>
    <w:p w14:paraId="192EEF94" w14:textId="4FCA54A6" w:rsidR="00961A71" w:rsidRDefault="00CC722A" w:rsidP="009432F8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C24C1C">
        <w:rPr>
          <w:sz w:val="22"/>
          <w:szCs w:val="22"/>
        </w:rPr>
        <w:t>23</w:t>
      </w:r>
      <w:r w:rsidR="00961A71" w:rsidRPr="00AC71E4">
        <w:rPr>
          <w:sz w:val="22"/>
          <w:szCs w:val="22"/>
        </w:rPr>
        <w:t>, 20</w:t>
      </w:r>
      <w:r w:rsidR="00F75CB4">
        <w:rPr>
          <w:sz w:val="22"/>
          <w:szCs w:val="22"/>
        </w:rPr>
        <w:t>2</w:t>
      </w:r>
      <w:r w:rsidR="003B3DFE">
        <w:rPr>
          <w:sz w:val="22"/>
          <w:szCs w:val="22"/>
        </w:rPr>
        <w:t>3</w:t>
      </w:r>
    </w:p>
    <w:p w14:paraId="6F7A9AEB" w14:textId="77777777" w:rsidR="009432F8" w:rsidRPr="00AC71E4" w:rsidRDefault="009432F8" w:rsidP="00961A71">
      <w:pPr>
        <w:widowControl w:val="0"/>
        <w:rPr>
          <w:sz w:val="22"/>
          <w:szCs w:val="22"/>
        </w:rPr>
      </w:pPr>
    </w:p>
    <w:p w14:paraId="38A9D01E" w14:textId="77777777" w:rsidR="00961A71" w:rsidRPr="00AC71E4" w:rsidRDefault="00F82797" w:rsidP="00961A7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Greetings,</w:t>
      </w:r>
    </w:p>
    <w:p w14:paraId="65A1D016" w14:textId="77777777" w:rsidR="00961A71" w:rsidRPr="00E7589C" w:rsidRDefault="00961A71" w:rsidP="00961A71">
      <w:pPr>
        <w:widowControl w:val="0"/>
        <w:rPr>
          <w:sz w:val="16"/>
          <w:szCs w:val="16"/>
        </w:rPr>
      </w:pPr>
    </w:p>
    <w:p w14:paraId="0BB8B6E2" w14:textId="44FC6A54" w:rsidR="00961A71" w:rsidRPr="00627361" w:rsidRDefault="00961A71" w:rsidP="00961A71">
      <w:pPr>
        <w:widowControl w:val="0"/>
        <w:rPr>
          <w:b/>
          <w:color w:val="000000" w:themeColor="text1"/>
          <w:sz w:val="21"/>
          <w:szCs w:val="21"/>
        </w:rPr>
      </w:pPr>
      <w:r w:rsidRPr="00AC71E4">
        <w:rPr>
          <w:sz w:val="21"/>
          <w:szCs w:val="21"/>
        </w:rPr>
        <w:t xml:space="preserve">The Trine </w:t>
      </w:r>
      <w:r w:rsidRPr="00627361">
        <w:rPr>
          <w:color w:val="000000" w:themeColor="text1"/>
          <w:sz w:val="21"/>
          <w:szCs w:val="21"/>
        </w:rPr>
        <w:t xml:space="preserve">University Department of </w:t>
      </w:r>
      <w:r w:rsidR="00E7589C" w:rsidRPr="00627361">
        <w:rPr>
          <w:color w:val="000000" w:themeColor="text1"/>
          <w:sz w:val="21"/>
          <w:szCs w:val="21"/>
        </w:rPr>
        <w:t>Mathematics</w:t>
      </w:r>
      <w:r w:rsidR="00365ED8" w:rsidRPr="00627361">
        <w:rPr>
          <w:color w:val="000000" w:themeColor="text1"/>
          <w:sz w:val="21"/>
          <w:szCs w:val="21"/>
        </w:rPr>
        <w:t xml:space="preserve"> </w:t>
      </w:r>
      <w:r w:rsidRPr="00627361">
        <w:rPr>
          <w:color w:val="000000" w:themeColor="text1"/>
          <w:sz w:val="21"/>
          <w:szCs w:val="21"/>
        </w:rPr>
        <w:t xml:space="preserve">is pleased to invite </w:t>
      </w:r>
      <w:r w:rsidR="00F82797" w:rsidRPr="00F82797">
        <w:rPr>
          <w:color w:val="000000" w:themeColor="text1"/>
          <w:sz w:val="21"/>
          <w:szCs w:val="21"/>
        </w:rPr>
        <w:t>you</w:t>
      </w:r>
      <w:r w:rsidRPr="00F82797">
        <w:rPr>
          <w:color w:val="000000" w:themeColor="text1"/>
          <w:sz w:val="21"/>
          <w:szCs w:val="21"/>
        </w:rPr>
        <w:t xml:space="preserve"> </w:t>
      </w:r>
      <w:r w:rsidRPr="00627361">
        <w:rPr>
          <w:color w:val="000000" w:themeColor="text1"/>
          <w:sz w:val="21"/>
          <w:szCs w:val="21"/>
        </w:rPr>
        <w:t xml:space="preserve">to participate in the </w:t>
      </w:r>
      <w:r w:rsidR="00B736BD" w:rsidRPr="00627361">
        <w:rPr>
          <w:b/>
          <w:color w:val="000000" w:themeColor="text1"/>
          <w:sz w:val="21"/>
          <w:szCs w:val="21"/>
        </w:rPr>
        <w:t>4</w:t>
      </w:r>
      <w:r w:rsidR="009432F8">
        <w:rPr>
          <w:b/>
          <w:color w:val="000000" w:themeColor="text1"/>
          <w:sz w:val="21"/>
          <w:szCs w:val="21"/>
        </w:rPr>
        <w:t>7</w:t>
      </w:r>
      <w:r w:rsidR="00CC722A">
        <w:rPr>
          <w:b/>
          <w:color w:val="000000" w:themeColor="text1"/>
          <w:sz w:val="21"/>
          <w:szCs w:val="21"/>
          <w:vertAlign w:val="superscript"/>
        </w:rPr>
        <w:t>th</w:t>
      </w:r>
      <w:r w:rsidR="00E74100" w:rsidRPr="00627361">
        <w:rPr>
          <w:b/>
          <w:color w:val="000000" w:themeColor="text1"/>
          <w:sz w:val="21"/>
          <w:szCs w:val="21"/>
          <w:vertAlign w:val="superscript"/>
        </w:rPr>
        <w:t xml:space="preserve"> </w:t>
      </w:r>
      <w:r w:rsidRPr="00627361">
        <w:rPr>
          <w:b/>
          <w:color w:val="000000" w:themeColor="text1"/>
          <w:sz w:val="21"/>
          <w:szCs w:val="21"/>
        </w:rPr>
        <w:t>Annual Trine University Math Competition</w:t>
      </w:r>
      <w:r w:rsidRPr="00627361">
        <w:rPr>
          <w:color w:val="000000" w:themeColor="text1"/>
          <w:sz w:val="21"/>
          <w:szCs w:val="21"/>
        </w:rPr>
        <w:t xml:space="preserve">. The competition date is </w:t>
      </w:r>
      <w:r w:rsidRPr="00627361">
        <w:rPr>
          <w:b/>
          <w:color w:val="000000" w:themeColor="text1"/>
          <w:sz w:val="21"/>
          <w:szCs w:val="21"/>
        </w:rPr>
        <w:t xml:space="preserve">Wednesday, </w:t>
      </w:r>
      <w:r w:rsidR="00836CC3">
        <w:rPr>
          <w:b/>
          <w:color w:val="000000" w:themeColor="text1"/>
          <w:sz w:val="21"/>
          <w:szCs w:val="21"/>
        </w:rPr>
        <w:t xml:space="preserve">February </w:t>
      </w:r>
      <w:r w:rsidR="003B3DFE">
        <w:rPr>
          <w:b/>
          <w:color w:val="000000" w:themeColor="text1"/>
          <w:sz w:val="21"/>
          <w:szCs w:val="21"/>
        </w:rPr>
        <w:t>21</w:t>
      </w:r>
      <w:r w:rsidR="00BD1056">
        <w:rPr>
          <w:b/>
          <w:color w:val="000000" w:themeColor="text1"/>
          <w:sz w:val="21"/>
          <w:szCs w:val="21"/>
        </w:rPr>
        <w:t>,</w:t>
      </w:r>
      <w:r w:rsidR="00990B4E">
        <w:rPr>
          <w:b/>
          <w:color w:val="000000" w:themeColor="text1"/>
          <w:sz w:val="21"/>
          <w:szCs w:val="21"/>
        </w:rPr>
        <w:t xml:space="preserve"> 202</w:t>
      </w:r>
      <w:r w:rsidR="003B3DFE">
        <w:rPr>
          <w:b/>
          <w:color w:val="000000" w:themeColor="text1"/>
          <w:sz w:val="21"/>
          <w:szCs w:val="21"/>
        </w:rPr>
        <w:t>4</w:t>
      </w:r>
      <w:r w:rsidRPr="00627361">
        <w:rPr>
          <w:color w:val="000000" w:themeColor="text1"/>
          <w:sz w:val="21"/>
          <w:szCs w:val="21"/>
        </w:rPr>
        <w:t>.</w:t>
      </w:r>
    </w:p>
    <w:p w14:paraId="484CBC3D" w14:textId="77777777" w:rsidR="00961A71" w:rsidRPr="00E7589C" w:rsidRDefault="00961A71" w:rsidP="00961A71">
      <w:pPr>
        <w:widowControl w:val="0"/>
        <w:rPr>
          <w:sz w:val="12"/>
          <w:szCs w:val="12"/>
        </w:rPr>
      </w:pPr>
    </w:p>
    <w:p w14:paraId="42DE5C95" w14:textId="645FBD69" w:rsidR="00C26F4A" w:rsidRDefault="00C26F4A" w:rsidP="00C26F4A">
      <w:pPr>
        <w:autoSpaceDE w:val="0"/>
        <w:autoSpaceDN w:val="0"/>
        <w:rPr>
          <w:sz w:val="21"/>
          <w:szCs w:val="21"/>
        </w:rPr>
      </w:pPr>
      <w:r w:rsidRPr="00117730">
        <w:rPr>
          <w:color w:val="000000" w:themeColor="text1"/>
          <w:sz w:val="21"/>
          <w:szCs w:val="21"/>
        </w:rPr>
        <w:t xml:space="preserve">The </w:t>
      </w:r>
      <w:r w:rsidR="00627361" w:rsidRPr="00117730">
        <w:rPr>
          <w:color w:val="000000" w:themeColor="text1"/>
          <w:sz w:val="21"/>
          <w:szCs w:val="21"/>
        </w:rPr>
        <w:t xml:space="preserve">qualifying </w:t>
      </w:r>
      <w:r w:rsidRPr="00117730">
        <w:rPr>
          <w:color w:val="000000" w:themeColor="text1"/>
          <w:sz w:val="21"/>
          <w:szCs w:val="21"/>
        </w:rPr>
        <w:t xml:space="preserve">winner in the advanced-level individual competition will receive a </w:t>
      </w:r>
      <w:r w:rsidRPr="00117730">
        <w:rPr>
          <w:b/>
          <w:color w:val="000000" w:themeColor="text1"/>
          <w:sz w:val="21"/>
          <w:szCs w:val="21"/>
        </w:rPr>
        <w:t>$5,000.00 tuition scholarship</w:t>
      </w:r>
      <w:r w:rsidRPr="00117730">
        <w:rPr>
          <w:color w:val="000000" w:themeColor="text1"/>
          <w:sz w:val="21"/>
          <w:szCs w:val="21"/>
        </w:rPr>
        <w:t xml:space="preserve"> to Trine University renewable up to 4 years (for a maximum value of $20,000) subject to grade restrictions. Each of the four </w:t>
      </w:r>
      <w:r w:rsidR="003B42DF" w:rsidRPr="00117730">
        <w:rPr>
          <w:color w:val="000000" w:themeColor="text1"/>
          <w:sz w:val="21"/>
          <w:szCs w:val="21"/>
        </w:rPr>
        <w:t>qualifying</w:t>
      </w:r>
      <w:r w:rsidR="007F7A98" w:rsidRPr="00117730">
        <w:rPr>
          <w:color w:val="000000" w:themeColor="text1"/>
          <w:sz w:val="21"/>
          <w:szCs w:val="21"/>
        </w:rPr>
        <w:t xml:space="preserve"> </w:t>
      </w:r>
      <w:r w:rsidRPr="00117730">
        <w:rPr>
          <w:color w:val="000000" w:themeColor="text1"/>
          <w:sz w:val="21"/>
          <w:szCs w:val="21"/>
        </w:rPr>
        <w:t xml:space="preserve">members of the winning team will </w:t>
      </w:r>
      <w:r w:rsidRPr="00117730">
        <w:rPr>
          <w:sz w:val="21"/>
          <w:szCs w:val="21"/>
        </w:rPr>
        <w:t xml:space="preserve">be awarded a </w:t>
      </w:r>
      <w:r w:rsidRPr="00117730">
        <w:rPr>
          <w:b/>
          <w:sz w:val="21"/>
          <w:szCs w:val="21"/>
        </w:rPr>
        <w:t>$3,000.00 tuition scholarship</w:t>
      </w:r>
      <w:r w:rsidRPr="00117730">
        <w:rPr>
          <w:sz w:val="21"/>
          <w:szCs w:val="21"/>
        </w:rPr>
        <w:t xml:space="preserve"> to Trine University renewable up to 4 years (for a maximum value of $12,000). </w:t>
      </w:r>
      <w:r w:rsidR="00A81EF8" w:rsidRPr="00117730">
        <w:rPr>
          <w:sz w:val="21"/>
          <w:szCs w:val="21"/>
        </w:rPr>
        <w:t>A Math Competition Scholarship will be placed on top of a Trine merit scholarship, which is awarded upon admission to the University.  However, the Math Competition Scholarship is viewed as a “stackable” award, and the University allows only two stackable awards above the merit scholarship.  Students participating in multiple year competitions are limited to one Math Competition Scholarship (whichever award has higher value).</w:t>
      </w:r>
      <w:r w:rsidRPr="00117730">
        <w:rPr>
          <w:sz w:val="21"/>
          <w:szCs w:val="21"/>
        </w:rPr>
        <w:t xml:space="preserve"> Additionally, the value of the combined scholarships cannot exceed the cost of tuition</w:t>
      </w:r>
      <w:r w:rsidR="00B5235C" w:rsidRPr="00117730">
        <w:rPr>
          <w:sz w:val="21"/>
          <w:szCs w:val="21"/>
        </w:rPr>
        <w:t xml:space="preserve"> and are only to be used for undergraduate </w:t>
      </w:r>
      <w:r w:rsidR="009432F8" w:rsidRPr="00117730">
        <w:rPr>
          <w:sz w:val="21"/>
          <w:szCs w:val="21"/>
        </w:rPr>
        <w:t>full-time</w:t>
      </w:r>
      <w:r w:rsidR="00B5235C" w:rsidRPr="00117730">
        <w:rPr>
          <w:sz w:val="21"/>
          <w:szCs w:val="21"/>
        </w:rPr>
        <w:t xml:space="preserve"> tuition.</w:t>
      </w:r>
      <w:r w:rsidR="00B5235C">
        <w:rPr>
          <w:sz w:val="21"/>
          <w:szCs w:val="21"/>
        </w:rPr>
        <w:t xml:space="preserve">  </w:t>
      </w:r>
    </w:p>
    <w:p w14:paraId="67929399" w14:textId="77777777" w:rsidR="00C26F4A" w:rsidRPr="00130FE6" w:rsidRDefault="00C26F4A" w:rsidP="00C26F4A">
      <w:pPr>
        <w:autoSpaceDE w:val="0"/>
        <w:autoSpaceDN w:val="0"/>
        <w:rPr>
          <w:sz w:val="12"/>
          <w:szCs w:val="12"/>
        </w:rPr>
      </w:pPr>
    </w:p>
    <w:p w14:paraId="7D353BC1" w14:textId="77777777" w:rsidR="00961A71" w:rsidRPr="00AC71E4" w:rsidRDefault="00961A71" w:rsidP="00961A71">
      <w:pPr>
        <w:widowControl w:val="0"/>
        <w:rPr>
          <w:sz w:val="21"/>
          <w:szCs w:val="21"/>
        </w:rPr>
      </w:pPr>
      <w:r w:rsidRPr="00AC71E4">
        <w:rPr>
          <w:sz w:val="21"/>
          <w:szCs w:val="21"/>
        </w:rPr>
        <w:t>The competition consists of two parts.</w:t>
      </w:r>
    </w:p>
    <w:p w14:paraId="7E425FE2" w14:textId="77777777" w:rsidR="00961A71" w:rsidRPr="00AC71E4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 w:hanging="720"/>
        <w:rPr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AC71E4">
        <w:rPr>
          <w:sz w:val="21"/>
          <w:szCs w:val="21"/>
        </w:rPr>
        <w:tab/>
      </w:r>
      <w:r w:rsidR="00FB5955">
        <w:rPr>
          <w:sz w:val="21"/>
          <w:szCs w:val="21"/>
        </w:rPr>
        <w:t xml:space="preserve">Part one is a </w:t>
      </w:r>
      <w:r w:rsidR="00FB5955">
        <w:rPr>
          <w:sz w:val="21"/>
          <w:szCs w:val="21"/>
          <w:u w:val="single"/>
        </w:rPr>
        <w:t>t</w:t>
      </w:r>
      <w:r w:rsidR="00FB5955" w:rsidRPr="00FB5955">
        <w:rPr>
          <w:sz w:val="21"/>
          <w:szCs w:val="21"/>
          <w:u w:val="single"/>
        </w:rPr>
        <w:t>eam</w:t>
      </w:r>
      <w:r w:rsidR="00FB5955">
        <w:rPr>
          <w:sz w:val="21"/>
          <w:szCs w:val="21"/>
        </w:rPr>
        <w:t xml:space="preserve"> project, where the team works together on a problem and submits </w:t>
      </w:r>
      <w:r w:rsidR="00FB5955" w:rsidRPr="00FB5955">
        <w:rPr>
          <w:sz w:val="21"/>
          <w:szCs w:val="21"/>
          <w:u w:val="single"/>
        </w:rPr>
        <w:t>one</w:t>
      </w:r>
      <w:r w:rsidR="00FB5955">
        <w:rPr>
          <w:sz w:val="21"/>
          <w:szCs w:val="21"/>
        </w:rPr>
        <w:t xml:space="preserve"> solution.</w:t>
      </w:r>
    </w:p>
    <w:p w14:paraId="53655C35" w14:textId="77777777" w:rsidR="00961A71" w:rsidRPr="00AC71E4" w:rsidRDefault="00961A71" w:rsidP="001604D7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 w:hanging="720"/>
        <w:rPr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AC71E4">
        <w:rPr>
          <w:sz w:val="21"/>
          <w:szCs w:val="21"/>
        </w:rPr>
        <w:tab/>
      </w:r>
      <w:r w:rsidR="00FB5955" w:rsidRPr="00AC71E4">
        <w:rPr>
          <w:sz w:val="21"/>
          <w:szCs w:val="21"/>
        </w:rPr>
        <w:t xml:space="preserve">Part </w:t>
      </w:r>
      <w:r w:rsidR="00FB5955">
        <w:rPr>
          <w:sz w:val="21"/>
          <w:szCs w:val="21"/>
        </w:rPr>
        <w:t>two</w:t>
      </w:r>
      <w:r w:rsidR="00FB5955" w:rsidRPr="00AC71E4">
        <w:rPr>
          <w:sz w:val="21"/>
          <w:szCs w:val="21"/>
        </w:rPr>
        <w:t xml:space="preserve"> is an </w:t>
      </w:r>
      <w:r w:rsidR="00FB5955" w:rsidRPr="00AC71E4">
        <w:rPr>
          <w:sz w:val="21"/>
          <w:szCs w:val="21"/>
          <w:u w:val="single"/>
        </w:rPr>
        <w:t>individual</w:t>
      </w:r>
      <w:r w:rsidR="00FB5955" w:rsidRPr="00AC71E4">
        <w:rPr>
          <w:sz w:val="21"/>
          <w:szCs w:val="21"/>
        </w:rPr>
        <w:t xml:space="preserve"> competition (advanced and elementary levels) containing problems included in a high school mathematics curriculum.</w:t>
      </w:r>
      <w:r w:rsidR="001604D7">
        <w:rPr>
          <w:sz w:val="21"/>
          <w:szCs w:val="21"/>
        </w:rPr>
        <w:t xml:space="preserve">  A</w:t>
      </w:r>
      <w:r w:rsidRPr="00AC71E4">
        <w:rPr>
          <w:sz w:val="21"/>
          <w:szCs w:val="21"/>
        </w:rPr>
        <w:t xml:space="preserve"> list of rules is enclosed. </w:t>
      </w:r>
    </w:p>
    <w:p w14:paraId="728F47E0" w14:textId="77777777" w:rsidR="00961A71" w:rsidRPr="00E7589C" w:rsidRDefault="00961A71" w:rsidP="00961A71">
      <w:pPr>
        <w:autoSpaceDE w:val="0"/>
        <w:autoSpaceDN w:val="0"/>
        <w:rPr>
          <w:sz w:val="12"/>
          <w:szCs w:val="12"/>
        </w:rPr>
      </w:pPr>
    </w:p>
    <w:p w14:paraId="7DC5486B" w14:textId="4506B5D7" w:rsidR="00961A71" w:rsidRPr="00AC71E4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AC71E4">
        <w:rPr>
          <w:sz w:val="21"/>
          <w:szCs w:val="21"/>
        </w:rPr>
        <w:t xml:space="preserve">The competition is limited to two hundred students. Each school may register up to a </w:t>
      </w:r>
      <w:r w:rsidRPr="00AC71E4">
        <w:rPr>
          <w:b/>
          <w:sz w:val="21"/>
          <w:szCs w:val="21"/>
        </w:rPr>
        <w:t xml:space="preserve">total </w:t>
      </w:r>
      <w:r w:rsidRPr="00AC71E4">
        <w:rPr>
          <w:sz w:val="21"/>
          <w:szCs w:val="21"/>
        </w:rPr>
        <w:t xml:space="preserve">of </w:t>
      </w:r>
      <w:r w:rsidR="003B3DFE">
        <w:rPr>
          <w:sz w:val="21"/>
          <w:szCs w:val="21"/>
        </w:rPr>
        <w:t>four</w:t>
      </w:r>
      <w:r w:rsidRPr="00AC71E4">
        <w:rPr>
          <w:sz w:val="21"/>
          <w:szCs w:val="21"/>
        </w:rPr>
        <w:t xml:space="preserve"> students</w:t>
      </w:r>
      <w:r w:rsidR="00F75CB4">
        <w:rPr>
          <w:sz w:val="21"/>
          <w:szCs w:val="21"/>
        </w:rPr>
        <w:t xml:space="preserve"> </w:t>
      </w:r>
      <w:r w:rsidR="00F75CB4" w:rsidRPr="003B3DFE">
        <w:rPr>
          <w:sz w:val="21"/>
          <w:szCs w:val="21"/>
          <w:highlight w:val="yellow"/>
        </w:rPr>
        <w:t>(</w:t>
      </w:r>
      <w:r w:rsidR="003B3DFE" w:rsidRPr="003B3DFE">
        <w:rPr>
          <w:sz w:val="21"/>
          <w:szCs w:val="21"/>
          <w:highlight w:val="yellow"/>
        </w:rPr>
        <w:t>1</w:t>
      </w:r>
      <w:r w:rsidR="00F75CB4" w:rsidRPr="003B3DFE">
        <w:rPr>
          <w:sz w:val="21"/>
          <w:szCs w:val="21"/>
          <w:highlight w:val="yellow"/>
        </w:rPr>
        <w:t xml:space="preserve"> team)</w:t>
      </w:r>
      <w:r w:rsidR="00FB5955" w:rsidRPr="003B3DFE">
        <w:rPr>
          <w:sz w:val="21"/>
          <w:szCs w:val="21"/>
          <w:highlight w:val="yellow"/>
        </w:rPr>
        <w:t>.</w:t>
      </w:r>
      <w:r w:rsidR="00FB5955">
        <w:rPr>
          <w:sz w:val="21"/>
          <w:szCs w:val="21"/>
        </w:rPr>
        <w:t xml:space="preserve">  A</w:t>
      </w:r>
      <w:r w:rsidR="0032256E" w:rsidRPr="00AC71E4">
        <w:rPr>
          <w:sz w:val="21"/>
          <w:szCs w:val="21"/>
        </w:rPr>
        <w:t xml:space="preserve"> </w:t>
      </w:r>
      <w:r w:rsidRPr="00AC71E4">
        <w:rPr>
          <w:sz w:val="21"/>
          <w:szCs w:val="21"/>
        </w:rPr>
        <w:t xml:space="preserve">second registration period </w:t>
      </w:r>
      <w:r w:rsidR="0032256E" w:rsidRPr="00AC71E4">
        <w:rPr>
          <w:sz w:val="21"/>
          <w:szCs w:val="21"/>
        </w:rPr>
        <w:t xml:space="preserve">will </w:t>
      </w:r>
      <w:r w:rsidR="0032256E" w:rsidRPr="00094600">
        <w:rPr>
          <w:sz w:val="21"/>
          <w:szCs w:val="21"/>
        </w:rPr>
        <w:t xml:space="preserve">open </w:t>
      </w:r>
      <w:r w:rsidRPr="00094600">
        <w:rPr>
          <w:sz w:val="21"/>
          <w:szCs w:val="21"/>
        </w:rPr>
        <w:t>if</w:t>
      </w:r>
      <w:r w:rsidRPr="00AC71E4">
        <w:rPr>
          <w:sz w:val="21"/>
          <w:szCs w:val="21"/>
        </w:rPr>
        <w:t xml:space="preserve"> there is available space. </w:t>
      </w:r>
      <w:r w:rsidR="00F75CB4">
        <w:rPr>
          <w:sz w:val="21"/>
          <w:szCs w:val="21"/>
        </w:rPr>
        <w:t xml:space="preserve">At that time a school may register additional students but no more than a total of </w:t>
      </w:r>
      <w:r w:rsidR="003B3DFE">
        <w:rPr>
          <w:sz w:val="21"/>
          <w:szCs w:val="21"/>
        </w:rPr>
        <w:t>8</w:t>
      </w:r>
      <w:r w:rsidR="00F75CB4">
        <w:rPr>
          <w:sz w:val="21"/>
          <w:szCs w:val="21"/>
        </w:rPr>
        <w:t xml:space="preserve"> students (</w:t>
      </w:r>
      <w:r w:rsidR="003B3DFE">
        <w:rPr>
          <w:sz w:val="21"/>
          <w:szCs w:val="21"/>
        </w:rPr>
        <w:t>2</w:t>
      </w:r>
      <w:r w:rsidR="00F75CB4">
        <w:rPr>
          <w:sz w:val="21"/>
          <w:szCs w:val="21"/>
        </w:rPr>
        <w:t xml:space="preserve"> teams)</w:t>
      </w:r>
    </w:p>
    <w:p w14:paraId="14782E61" w14:textId="77777777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627361">
        <w:rPr>
          <w:color w:val="000000" w:themeColor="text1"/>
          <w:sz w:val="21"/>
          <w:szCs w:val="21"/>
        </w:rPr>
        <w:tab/>
        <w:t xml:space="preserve">First </w:t>
      </w:r>
      <w:r w:rsidR="004C218E" w:rsidRPr="00627361">
        <w:rPr>
          <w:color w:val="000000" w:themeColor="text1"/>
          <w:sz w:val="21"/>
          <w:szCs w:val="21"/>
        </w:rPr>
        <w:t xml:space="preserve">Online </w:t>
      </w:r>
      <w:r w:rsidRPr="00627361">
        <w:rPr>
          <w:color w:val="000000" w:themeColor="text1"/>
          <w:sz w:val="21"/>
          <w:szCs w:val="21"/>
        </w:rPr>
        <w:t xml:space="preserve">Registration Period:  </w:t>
      </w:r>
      <w:r w:rsidR="00B97F3F" w:rsidRPr="00627361">
        <w:rPr>
          <w:i/>
          <w:color w:val="000000" w:themeColor="text1"/>
          <w:sz w:val="21"/>
          <w:szCs w:val="21"/>
        </w:rPr>
        <w:t>November 2</w:t>
      </w:r>
      <w:r w:rsidR="00744D1A">
        <w:rPr>
          <w:i/>
          <w:color w:val="000000" w:themeColor="text1"/>
          <w:sz w:val="21"/>
          <w:szCs w:val="21"/>
        </w:rPr>
        <w:t>8</w:t>
      </w:r>
      <w:r w:rsidR="00B97F3F" w:rsidRPr="00627361">
        <w:rPr>
          <w:i/>
          <w:color w:val="000000" w:themeColor="text1"/>
          <w:sz w:val="21"/>
          <w:szCs w:val="21"/>
        </w:rPr>
        <w:t>, 20</w:t>
      </w:r>
      <w:r w:rsidR="00F75CB4">
        <w:rPr>
          <w:i/>
          <w:color w:val="000000" w:themeColor="text1"/>
          <w:sz w:val="21"/>
          <w:szCs w:val="21"/>
        </w:rPr>
        <w:t>2</w:t>
      </w:r>
      <w:r w:rsidR="00744D1A">
        <w:rPr>
          <w:i/>
          <w:color w:val="000000" w:themeColor="text1"/>
          <w:sz w:val="21"/>
          <w:szCs w:val="21"/>
        </w:rPr>
        <w:t>2</w:t>
      </w:r>
      <w:r w:rsidR="006F56B9">
        <w:rPr>
          <w:i/>
          <w:color w:val="000000" w:themeColor="text1"/>
          <w:sz w:val="21"/>
          <w:szCs w:val="21"/>
        </w:rPr>
        <w:t xml:space="preserve"> </w:t>
      </w:r>
      <w:r w:rsidRPr="00627361">
        <w:rPr>
          <w:i/>
          <w:color w:val="000000" w:themeColor="text1"/>
          <w:sz w:val="21"/>
          <w:szCs w:val="21"/>
        </w:rPr>
        <w:t>through January</w:t>
      </w:r>
      <w:r w:rsidR="00174D91" w:rsidRPr="00627361">
        <w:rPr>
          <w:i/>
          <w:color w:val="000000" w:themeColor="text1"/>
          <w:sz w:val="21"/>
          <w:szCs w:val="21"/>
        </w:rPr>
        <w:t xml:space="preserve"> </w:t>
      </w:r>
      <w:r w:rsidR="00744D1A">
        <w:rPr>
          <w:i/>
          <w:color w:val="000000" w:themeColor="text1"/>
          <w:sz w:val="21"/>
          <w:szCs w:val="21"/>
        </w:rPr>
        <w:t>13</w:t>
      </w:r>
      <w:r w:rsidR="00565F96">
        <w:rPr>
          <w:i/>
          <w:color w:val="000000" w:themeColor="text1"/>
          <w:sz w:val="21"/>
          <w:szCs w:val="21"/>
        </w:rPr>
        <w:t>, 20</w:t>
      </w:r>
      <w:r w:rsidR="00CC722A">
        <w:rPr>
          <w:i/>
          <w:color w:val="000000" w:themeColor="text1"/>
          <w:sz w:val="21"/>
          <w:szCs w:val="21"/>
        </w:rPr>
        <w:t>2</w:t>
      </w:r>
      <w:r w:rsidR="00744D1A">
        <w:rPr>
          <w:i/>
          <w:color w:val="000000" w:themeColor="text1"/>
          <w:sz w:val="21"/>
          <w:szCs w:val="21"/>
        </w:rPr>
        <w:t>3</w:t>
      </w:r>
      <w:r w:rsidR="00B97F3F" w:rsidRPr="00627361">
        <w:rPr>
          <w:color w:val="000000" w:themeColor="text1"/>
          <w:sz w:val="21"/>
          <w:szCs w:val="21"/>
        </w:rPr>
        <w:t>.</w:t>
      </w:r>
      <w:r w:rsidRPr="00627361">
        <w:rPr>
          <w:color w:val="000000" w:themeColor="text1"/>
          <w:sz w:val="21"/>
          <w:szCs w:val="21"/>
        </w:rPr>
        <w:t xml:space="preserve"> </w:t>
      </w:r>
    </w:p>
    <w:p w14:paraId="6197FC4E" w14:textId="77777777" w:rsidR="00961A71" w:rsidRPr="00627361" w:rsidRDefault="00961A71" w:rsidP="001A0113">
      <w:pPr>
        <w:widowControl w:val="0"/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ab/>
        <w:t>●</w:t>
      </w:r>
      <w:r w:rsidRPr="00627361">
        <w:rPr>
          <w:color w:val="000000" w:themeColor="text1"/>
          <w:sz w:val="21"/>
          <w:szCs w:val="21"/>
        </w:rPr>
        <w:tab/>
        <w:t xml:space="preserve">Second </w:t>
      </w:r>
      <w:r w:rsidR="004C218E" w:rsidRPr="00627361">
        <w:rPr>
          <w:color w:val="000000" w:themeColor="text1"/>
          <w:sz w:val="21"/>
          <w:szCs w:val="21"/>
        </w:rPr>
        <w:t xml:space="preserve">Online </w:t>
      </w:r>
      <w:r w:rsidRPr="00627361">
        <w:rPr>
          <w:color w:val="000000" w:themeColor="text1"/>
          <w:sz w:val="21"/>
          <w:szCs w:val="21"/>
        </w:rPr>
        <w:t xml:space="preserve">Registration Period: </w:t>
      </w:r>
      <w:r w:rsidR="00B97F3F" w:rsidRPr="00627361">
        <w:rPr>
          <w:color w:val="000000" w:themeColor="text1"/>
          <w:sz w:val="21"/>
          <w:szCs w:val="21"/>
        </w:rPr>
        <w:t xml:space="preserve">registration will reopen if spaces are still available </w:t>
      </w:r>
      <w:r w:rsidRPr="00627361">
        <w:rPr>
          <w:i/>
          <w:color w:val="000000" w:themeColor="text1"/>
          <w:sz w:val="21"/>
          <w:szCs w:val="21"/>
        </w:rPr>
        <w:t>January</w:t>
      </w:r>
      <w:r w:rsidR="00565F96">
        <w:rPr>
          <w:i/>
          <w:color w:val="000000" w:themeColor="text1"/>
          <w:sz w:val="21"/>
          <w:szCs w:val="21"/>
        </w:rPr>
        <w:t xml:space="preserve"> </w:t>
      </w:r>
      <w:r w:rsidR="00744D1A">
        <w:rPr>
          <w:i/>
          <w:color w:val="000000" w:themeColor="text1"/>
          <w:sz w:val="21"/>
          <w:szCs w:val="21"/>
        </w:rPr>
        <w:t>16</w:t>
      </w:r>
      <w:r w:rsidR="00174D91" w:rsidRPr="00627361">
        <w:rPr>
          <w:i/>
          <w:color w:val="000000" w:themeColor="text1"/>
          <w:sz w:val="21"/>
          <w:szCs w:val="21"/>
          <w:vertAlign w:val="superscript"/>
        </w:rPr>
        <w:t xml:space="preserve"> </w:t>
      </w:r>
      <w:r w:rsidRPr="00627361">
        <w:rPr>
          <w:i/>
          <w:color w:val="000000" w:themeColor="text1"/>
          <w:sz w:val="21"/>
          <w:szCs w:val="21"/>
        </w:rPr>
        <w:t xml:space="preserve">through January </w:t>
      </w:r>
      <w:r w:rsidR="00744D1A">
        <w:rPr>
          <w:i/>
          <w:color w:val="000000" w:themeColor="text1"/>
          <w:sz w:val="21"/>
          <w:szCs w:val="21"/>
        </w:rPr>
        <w:t>30</w:t>
      </w:r>
      <w:r w:rsidR="00990B4E">
        <w:rPr>
          <w:i/>
          <w:color w:val="000000" w:themeColor="text1"/>
          <w:sz w:val="21"/>
          <w:szCs w:val="21"/>
        </w:rPr>
        <w:t>, 202</w:t>
      </w:r>
      <w:r w:rsidR="00744D1A">
        <w:rPr>
          <w:i/>
          <w:color w:val="000000" w:themeColor="text1"/>
          <w:sz w:val="21"/>
          <w:szCs w:val="21"/>
        </w:rPr>
        <w:t>3</w:t>
      </w:r>
      <w:r w:rsidR="00B97F3F" w:rsidRPr="00627361">
        <w:rPr>
          <w:color w:val="000000" w:themeColor="text1"/>
          <w:sz w:val="21"/>
          <w:szCs w:val="21"/>
        </w:rPr>
        <w:t>.</w:t>
      </w:r>
      <w:r w:rsidRPr="00627361">
        <w:rPr>
          <w:color w:val="000000" w:themeColor="text1"/>
          <w:sz w:val="21"/>
          <w:szCs w:val="21"/>
        </w:rPr>
        <w:t xml:space="preserve"> </w:t>
      </w:r>
    </w:p>
    <w:p w14:paraId="1EB7179A" w14:textId="77777777" w:rsidR="000917B4" w:rsidRDefault="000917B4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1"/>
          <w:szCs w:val="21"/>
          <w:u w:val="single"/>
        </w:rPr>
      </w:pPr>
    </w:p>
    <w:p w14:paraId="71112B8F" w14:textId="410F0057" w:rsidR="00C26F4A" w:rsidRPr="00890CCD" w:rsidRDefault="00F75CB4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**</w:t>
      </w:r>
      <w:r w:rsidR="00C26F4A" w:rsidRPr="00890CCD">
        <w:rPr>
          <w:b/>
          <w:sz w:val="21"/>
          <w:szCs w:val="21"/>
          <w:u w:val="single"/>
        </w:rPr>
        <w:t>Registration fee</w:t>
      </w:r>
      <w:r w:rsidR="00744D1A">
        <w:rPr>
          <w:b/>
          <w:sz w:val="21"/>
          <w:szCs w:val="21"/>
          <w:u w:val="single"/>
        </w:rPr>
        <w:t xml:space="preserve"> is being waived </w:t>
      </w:r>
      <w:r w:rsidR="009432F8">
        <w:rPr>
          <w:b/>
          <w:sz w:val="21"/>
          <w:szCs w:val="21"/>
          <w:u w:val="single"/>
        </w:rPr>
        <w:t>for the 2024</w:t>
      </w:r>
      <w:r w:rsidR="00744D1A">
        <w:rPr>
          <w:b/>
          <w:sz w:val="21"/>
          <w:szCs w:val="21"/>
          <w:u w:val="single"/>
        </w:rPr>
        <w:t xml:space="preserve"> competition</w:t>
      </w:r>
      <w:r>
        <w:rPr>
          <w:b/>
          <w:sz w:val="21"/>
          <w:szCs w:val="21"/>
          <w:u w:val="single"/>
        </w:rPr>
        <w:t>*</w:t>
      </w:r>
      <w:r w:rsidR="00C26F4A" w:rsidRPr="00890CCD">
        <w:rPr>
          <w:b/>
          <w:sz w:val="21"/>
          <w:szCs w:val="21"/>
          <w:u w:val="single"/>
        </w:rPr>
        <w:t>.</w:t>
      </w:r>
      <w:r w:rsidR="00C26F4A" w:rsidRPr="00890CCD">
        <w:rPr>
          <w:b/>
          <w:sz w:val="21"/>
          <w:szCs w:val="21"/>
        </w:rPr>
        <w:t xml:space="preserve"> </w:t>
      </w:r>
    </w:p>
    <w:p w14:paraId="3AC10B21" w14:textId="77777777" w:rsidR="00C26F4A" w:rsidRPr="00AC71E4" w:rsidRDefault="00C26F4A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AC71E4">
        <w:rPr>
          <w:sz w:val="21"/>
          <w:szCs w:val="21"/>
        </w:rPr>
        <w:t xml:space="preserve"> Lunch will be provided by the </w:t>
      </w:r>
      <w:r w:rsidR="00744D1A">
        <w:rPr>
          <w:sz w:val="21"/>
          <w:szCs w:val="21"/>
        </w:rPr>
        <w:t>Math Department</w:t>
      </w:r>
      <w:r w:rsidR="00044AF3">
        <w:rPr>
          <w:sz w:val="21"/>
          <w:szCs w:val="21"/>
        </w:rPr>
        <w:t xml:space="preserve"> and the </w:t>
      </w:r>
      <w:r w:rsidRPr="00AC71E4">
        <w:rPr>
          <w:sz w:val="21"/>
          <w:szCs w:val="21"/>
        </w:rPr>
        <w:t>Department of Admission</w:t>
      </w:r>
      <w:r w:rsidR="00044AF3">
        <w:rPr>
          <w:sz w:val="21"/>
          <w:szCs w:val="21"/>
        </w:rPr>
        <w:t>s</w:t>
      </w:r>
      <w:r w:rsidRPr="00AC71E4">
        <w:rPr>
          <w:sz w:val="21"/>
          <w:szCs w:val="21"/>
        </w:rPr>
        <w:t xml:space="preserve">. </w:t>
      </w:r>
    </w:p>
    <w:p w14:paraId="1AD4C656" w14:textId="77777777" w:rsidR="00B97F3F" w:rsidRPr="00130FE6" w:rsidRDefault="00B97F3F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6FC98072" w14:textId="778CE4CA" w:rsidR="00357C93" w:rsidRDefault="00357C9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357C93">
        <w:rPr>
          <w:sz w:val="21"/>
          <w:szCs w:val="21"/>
          <w:highlight w:val="yellow"/>
        </w:rPr>
        <w:t>Each student will need to register online separately.</w:t>
      </w:r>
    </w:p>
    <w:p w14:paraId="20517FE4" w14:textId="3C27C777" w:rsidR="00B97F3F" w:rsidRDefault="00B97F3F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F24426">
        <w:rPr>
          <w:sz w:val="21"/>
          <w:szCs w:val="21"/>
        </w:rPr>
        <w:t xml:space="preserve">To register </w:t>
      </w:r>
      <w:r w:rsidR="00357C93">
        <w:rPr>
          <w:sz w:val="21"/>
          <w:szCs w:val="21"/>
        </w:rPr>
        <w:t xml:space="preserve">go to: </w:t>
      </w:r>
      <w:r w:rsidRPr="00F24426">
        <w:rPr>
          <w:sz w:val="21"/>
          <w:szCs w:val="21"/>
        </w:rPr>
        <w:t xml:space="preserve"> </w:t>
      </w:r>
      <w:hyperlink r:id="rId7" w:history="1">
        <w:r w:rsidR="003B3DFE">
          <w:rPr>
            <w:rStyle w:val="Hyperlink"/>
          </w:rPr>
          <w:t>https://connect.trine.edu/register/2024MathCompetition</w:t>
        </w:r>
      </w:hyperlink>
    </w:p>
    <w:p w14:paraId="71A405A6" w14:textId="77777777" w:rsidR="0012066C" w:rsidRDefault="009C69A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>
        <w:rPr>
          <w:sz w:val="21"/>
          <w:szCs w:val="21"/>
        </w:rPr>
        <w:t>You can also go to Trine.edu and search math competition to register.</w:t>
      </w:r>
    </w:p>
    <w:p w14:paraId="3C799782" w14:textId="77777777" w:rsidR="009C69A3" w:rsidRDefault="009C69A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  <w:highlight w:val="yellow"/>
        </w:rPr>
      </w:pPr>
    </w:p>
    <w:p w14:paraId="1FB626C7" w14:textId="77777777" w:rsidR="0012066C" w:rsidRPr="00F24426" w:rsidRDefault="0012066C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1612E">
        <w:rPr>
          <w:sz w:val="21"/>
          <w:szCs w:val="21"/>
          <w:highlight w:val="yellow"/>
        </w:rPr>
        <w:t xml:space="preserve">Trine University will present </w:t>
      </w:r>
      <w:r>
        <w:rPr>
          <w:sz w:val="21"/>
          <w:szCs w:val="21"/>
          <w:highlight w:val="yellow"/>
        </w:rPr>
        <w:t xml:space="preserve">an </w:t>
      </w:r>
      <w:r w:rsidRPr="0001612E">
        <w:rPr>
          <w:sz w:val="21"/>
          <w:szCs w:val="21"/>
          <w:highlight w:val="yellow"/>
        </w:rPr>
        <w:t xml:space="preserve">award to the teacher of the winning team. The award will consist of funds to be used for math education by the sponsoring teacher or math department. Award will </w:t>
      </w:r>
      <w:r>
        <w:rPr>
          <w:sz w:val="21"/>
          <w:szCs w:val="21"/>
          <w:highlight w:val="yellow"/>
        </w:rPr>
        <w:t>be</w:t>
      </w:r>
      <w:r w:rsidRPr="0001612E">
        <w:rPr>
          <w:sz w:val="21"/>
          <w:szCs w:val="21"/>
          <w:highlight w:val="yellow"/>
        </w:rPr>
        <w:t xml:space="preserve"> $</w:t>
      </w:r>
      <w:r>
        <w:rPr>
          <w:sz w:val="21"/>
          <w:szCs w:val="21"/>
          <w:highlight w:val="yellow"/>
        </w:rPr>
        <w:t>5</w:t>
      </w:r>
      <w:r w:rsidRPr="0001612E">
        <w:rPr>
          <w:sz w:val="21"/>
          <w:szCs w:val="21"/>
          <w:highlight w:val="yellow"/>
        </w:rPr>
        <w:t>00 for first place team</w:t>
      </w:r>
      <w:r w:rsidR="003F7BCE">
        <w:rPr>
          <w:sz w:val="21"/>
          <w:szCs w:val="21"/>
          <w:highlight w:val="yellow"/>
        </w:rPr>
        <w:t>,</w:t>
      </w:r>
      <w:r w:rsidR="00313B40">
        <w:rPr>
          <w:sz w:val="21"/>
          <w:szCs w:val="21"/>
          <w:highlight w:val="yellow"/>
        </w:rPr>
        <w:t xml:space="preserve"> </w:t>
      </w:r>
      <w:r w:rsidR="003F7BCE">
        <w:rPr>
          <w:sz w:val="21"/>
          <w:szCs w:val="21"/>
          <w:highlight w:val="yellow"/>
        </w:rPr>
        <w:t>$250 for second place team, and $125 for third place team.</w:t>
      </w:r>
    </w:p>
    <w:p w14:paraId="29FA5DE3" w14:textId="77777777" w:rsidR="00961A71" w:rsidRPr="00E7589C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04F08CC8" w14:textId="77777777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12"/>
          <w:szCs w:val="12"/>
        </w:rPr>
      </w:pPr>
    </w:p>
    <w:p w14:paraId="1B559ACB" w14:textId="77777777" w:rsidR="00961A71" w:rsidRPr="00627361" w:rsidRDefault="0032256E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/>
          <w:b/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>I</w:t>
      </w:r>
      <w:r w:rsidR="00961A71" w:rsidRPr="00627361">
        <w:rPr>
          <w:color w:val="000000" w:themeColor="text1"/>
          <w:sz w:val="21"/>
          <w:szCs w:val="21"/>
        </w:rPr>
        <w:t>f you have any questions contact Trine University Department of Mathematics</w:t>
      </w:r>
      <w:r w:rsidR="00365ED8" w:rsidRPr="00627361">
        <w:rPr>
          <w:color w:val="000000" w:themeColor="text1"/>
          <w:sz w:val="21"/>
          <w:szCs w:val="21"/>
        </w:rPr>
        <w:t xml:space="preserve"> </w:t>
      </w:r>
    </w:p>
    <w:p w14:paraId="3E2011D2" w14:textId="6A8FD180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rFonts w:ascii="CG Times" w:hAnsi="CG Times"/>
          <w:b/>
          <w:sz w:val="21"/>
          <w:szCs w:val="21"/>
        </w:rPr>
        <w:tab/>
      </w:r>
      <w:r w:rsidR="00E7589C" w:rsidRPr="00094600">
        <w:rPr>
          <w:sz w:val="21"/>
          <w:szCs w:val="21"/>
        </w:rPr>
        <w:t>P</w:t>
      </w:r>
      <w:r w:rsidR="00565F96">
        <w:rPr>
          <w:sz w:val="21"/>
          <w:szCs w:val="21"/>
        </w:rPr>
        <w:t>hone:</w:t>
      </w:r>
      <w:r w:rsidR="00565F96">
        <w:rPr>
          <w:sz w:val="21"/>
          <w:szCs w:val="21"/>
        </w:rPr>
        <w:tab/>
      </w:r>
      <w:r w:rsidR="00565F96">
        <w:rPr>
          <w:sz w:val="21"/>
          <w:szCs w:val="21"/>
        </w:rPr>
        <w:tab/>
        <w:t>(260) 665-</w:t>
      </w:r>
      <w:r w:rsidR="009432F8">
        <w:rPr>
          <w:sz w:val="21"/>
          <w:szCs w:val="21"/>
        </w:rPr>
        <w:t>4650 Sydney Hollinger</w:t>
      </w:r>
    </w:p>
    <w:p w14:paraId="6F588857" w14:textId="5A5868F4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sz w:val="21"/>
          <w:szCs w:val="21"/>
        </w:rPr>
        <w:tab/>
      </w:r>
      <w:r w:rsidR="00E7589C" w:rsidRPr="00094600">
        <w:rPr>
          <w:sz w:val="21"/>
          <w:szCs w:val="21"/>
        </w:rPr>
        <w:t>E</w:t>
      </w:r>
      <w:r w:rsidRPr="00094600">
        <w:rPr>
          <w:sz w:val="21"/>
          <w:szCs w:val="21"/>
        </w:rPr>
        <w:t>-mail:</w:t>
      </w:r>
      <w:r w:rsidRPr="00094600">
        <w:rPr>
          <w:sz w:val="21"/>
          <w:szCs w:val="21"/>
        </w:rPr>
        <w:tab/>
      </w:r>
      <w:r w:rsidRPr="00094600">
        <w:rPr>
          <w:sz w:val="21"/>
          <w:szCs w:val="21"/>
        </w:rPr>
        <w:tab/>
      </w:r>
      <w:hyperlink r:id="rId8" w:history="1">
        <w:r w:rsidR="009432F8" w:rsidRPr="00D74E94">
          <w:rPr>
            <w:rStyle w:val="Hyperlink"/>
            <w:sz w:val="21"/>
            <w:szCs w:val="21"/>
          </w:rPr>
          <w:t>hollingers@trine.edu</w:t>
        </w:r>
      </w:hyperlink>
      <w:r w:rsidR="009432F8">
        <w:rPr>
          <w:sz w:val="21"/>
          <w:szCs w:val="21"/>
        </w:rPr>
        <w:t xml:space="preserve"> </w:t>
      </w:r>
    </w:p>
    <w:p w14:paraId="327376C1" w14:textId="77777777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sz w:val="21"/>
          <w:szCs w:val="21"/>
        </w:rPr>
        <w:tab/>
      </w:r>
      <w:r w:rsidR="00E7589C" w:rsidRPr="00094600">
        <w:rPr>
          <w:sz w:val="21"/>
          <w:szCs w:val="21"/>
        </w:rPr>
        <w:t>M</w:t>
      </w:r>
      <w:r w:rsidRPr="00094600">
        <w:rPr>
          <w:sz w:val="21"/>
          <w:szCs w:val="21"/>
        </w:rPr>
        <w:t>ail:</w:t>
      </w:r>
      <w:r w:rsidRPr="00094600">
        <w:rPr>
          <w:sz w:val="21"/>
          <w:szCs w:val="21"/>
        </w:rPr>
        <w:tab/>
      </w:r>
      <w:r w:rsidRPr="00094600">
        <w:rPr>
          <w:sz w:val="21"/>
          <w:szCs w:val="21"/>
        </w:rPr>
        <w:tab/>
        <w:t>1 University Avenue, Angola IN  46703</w:t>
      </w:r>
    </w:p>
    <w:p w14:paraId="129F9B6A" w14:textId="77777777" w:rsidR="00961A71" w:rsidRPr="00E9486B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1019E80F" w14:textId="69FA6418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3D3726">
        <w:rPr>
          <w:sz w:val="21"/>
          <w:szCs w:val="21"/>
          <w:highlight w:val="yellow"/>
        </w:rPr>
        <w:t>If we postpone due to weather</w:t>
      </w:r>
      <w:r w:rsidR="001A0113" w:rsidRPr="003D3726">
        <w:rPr>
          <w:sz w:val="21"/>
          <w:szCs w:val="21"/>
          <w:highlight w:val="yellow"/>
        </w:rPr>
        <w:t>/travel conditions</w:t>
      </w:r>
      <w:r w:rsidRPr="003D3726">
        <w:rPr>
          <w:sz w:val="21"/>
          <w:szCs w:val="21"/>
          <w:highlight w:val="yellow"/>
        </w:rPr>
        <w:t xml:space="preserve"> </w:t>
      </w:r>
      <w:r w:rsidRPr="003D3726">
        <w:rPr>
          <w:color w:val="000000" w:themeColor="text1"/>
          <w:sz w:val="21"/>
          <w:szCs w:val="21"/>
          <w:highlight w:val="yellow"/>
        </w:rPr>
        <w:t xml:space="preserve">on </w:t>
      </w:r>
      <w:r w:rsidR="006F56B9" w:rsidRPr="003D3726">
        <w:rPr>
          <w:color w:val="000000" w:themeColor="text1"/>
          <w:sz w:val="21"/>
          <w:szCs w:val="21"/>
          <w:highlight w:val="yellow"/>
        </w:rPr>
        <w:t xml:space="preserve">February </w:t>
      </w:r>
      <w:r w:rsidR="003B3DFE">
        <w:rPr>
          <w:color w:val="000000" w:themeColor="text1"/>
          <w:sz w:val="21"/>
          <w:szCs w:val="21"/>
          <w:highlight w:val="yellow"/>
        </w:rPr>
        <w:t>21</w:t>
      </w:r>
      <w:proofErr w:type="gramStart"/>
      <w:r w:rsidR="003B3DFE" w:rsidRPr="003B3DFE">
        <w:rPr>
          <w:color w:val="000000" w:themeColor="text1"/>
          <w:sz w:val="21"/>
          <w:szCs w:val="21"/>
          <w:highlight w:val="yellow"/>
          <w:vertAlign w:val="superscript"/>
        </w:rPr>
        <w:t>st</w:t>
      </w:r>
      <w:r w:rsidR="003B3DFE">
        <w:rPr>
          <w:color w:val="000000" w:themeColor="text1"/>
          <w:sz w:val="21"/>
          <w:szCs w:val="21"/>
          <w:highlight w:val="yellow"/>
        </w:rPr>
        <w:t xml:space="preserve"> </w:t>
      </w:r>
      <w:r w:rsidR="00F75CB4" w:rsidRPr="003D3726">
        <w:rPr>
          <w:color w:val="000000" w:themeColor="text1"/>
          <w:sz w:val="21"/>
          <w:szCs w:val="21"/>
          <w:highlight w:val="yellow"/>
        </w:rPr>
        <w:t>,</w:t>
      </w:r>
      <w:proofErr w:type="gramEnd"/>
      <w:r w:rsidRPr="003D3726">
        <w:rPr>
          <w:color w:val="000000" w:themeColor="text1"/>
          <w:sz w:val="21"/>
          <w:szCs w:val="21"/>
          <w:highlight w:val="yellow"/>
        </w:rPr>
        <w:t xml:space="preserve"> the competition will take place February </w:t>
      </w:r>
      <w:r w:rsidR="006F56B9" w:rsidRPr="003D3726">
        <w:rPr>
          <w:color w:val="000000" w:themeColor="text1"/>
          <w:sz w:val="21"/>
          <w:szCs w:val="21"/>
          <w:highlight w:val="yellow"/>
        </w:rPr>
        <w:t>2</w:t>
      </w:r>
      <w:r w:rsidR="003B3DFE">
        <w:rPr>
          <w:color w:val="000000" w:themeColor="text1"/>
          <w:sz w:val="21"/>
          <w:szCs w:val="21"/>
          <w:highlight w:val="yellow"/>
        </w:rPr>
        <w:t>8</w:t>
      </w:r>
      <w:r w:rsidR="003B3DFE" w:rsidRPr="003B3DFE">
        <w:rPr>
          <w:color w:val="000000" w:themeColor="text1"/>
          <w:sz w:val="21"/>
          <w:szCs w:val="21"/>
          <w:highlight w:val="yellow"/>
          <w:vertAlign w:val="superscript"/>
        </w:rPr>
        <w:t>th</w:t>
      </w:r>
      <w:r w:rsidRPr="003D3726">
        <w:rPr>
          <w:color w:val="000000" w:themeColor="text1"/>
          <w:sz w:val="21"/>
          <w:szCs w:val="21"/>
          <w:highlight w:val="yellow"/>
        </w:rPr>
        <w:t xml:space="preserve">, </w:t>
      </w:r>
      <w:r w:rsidR="00CC722A" w:rsidRPr="003D3726">
        <w:rPr>
          <w:color w:val="000000" w:themeColor="text1"/>
          <w:sz w:val="21"/>
          <w:szCs w:val="21"/>
          <w:highlight w:val="yellow"/>
        </w:rPr>
        <w:t>202</w:t>
      </w:r>
      <w:r w:rsidR="003B3DFE">
        <w:rPr>
          <w:color w:val="000000" w:themeColor="text1"/>
          <w:sz w:val="21"/>
          <w:szCs w:val="21"/>
        </w:rPr>
        <w:t>4</w:t>
      </w:r>
      <w:r w:rsidR="00CC722A">
        <w:rPr>
          <w:color w:val="000000" w:themeColor="text1"/>
          <w:sz w:val="21"/>
          <w:szCs w:val="21"/>
        </w:rPr>
        <w:t>.</w:t>
      </w:r>
    </w:p>
    <w:p w14:paraId="4CE843EA" w14:textId="77777777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12"/>
          <w:szCs w:val="12"/>
        </w:rPr>
      </w:pPr>
    </w:p>
    <w:p w14:paraId="05825841" w14:textId="0DE2FF21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 xml:space="preserve">We look forward to having </w:t>
      </w:r>
      <w:r w:rsidR="00F82797">
        <w:rPr>
          <w:color w:val="000000" w:themeColor="text1"/>
          <w:sz w:val="21"/>
          <w:szCs w:val="21"/>
        </w:rPr>
        <w:t xml:space="preserve">your </w:t>
      </w:r>
      <w:r w:rsidRPr="00627361">
        <w:rPr>
          <w:color w:val="000000" w:themeColor="text1"/>
          <w:sz w:val="21"/>
          <w:szCs w:val="21"/>
        </w:rPr>
        <w:t>students join us in the competition</w:t>
      </w:r>
      <w:r w:rsidR="003B3DFE">
        <w:rPr>
          <w:color w:val="000000" w:themeColor="text1"/>
          <w:sz w:val="21"/>
          <w:szCs w:val="21"/>
        </w:rPr>
        <w:t>!</w:t>
      </w:r>
    </w:p>
    <w:p w14:paraId="74806CD5" w14:textId="77777777" w:rsidR="00961A71" w:rsidRPr="00E9486B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7DDC228F" w14:textId="77777777" w:rsidR="002E2857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E7589C">
        <w:rPr>
          <w:sz w:val="20"/>
        </w:rPr>
        <w:t>Sincerely,</w:t>
      </w:r>
    </w:p>
    <w:p w14:paraId="0126B978" w14:textId="77777777" w:rsidR="00CC722A" w:rsidRDefault="00CC722A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</w:p>
    <w:p w14:paraId="45A5EB43" w14:textId="77777777" w:rsidR="00961A71" w:rsidRPr="00CC722A" w:rsidRDefault="00744D1A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Lucida Handwriting" w:hAnsi="Lucida Handwriting"/>
          <w:sz w:val="20"/>
        </w:rPr>
      </w:pPr>
      <w:r>
        <w:rPr>
          <w:rFonts w:ascii="Lucida Handwriting" w:hAnsi="Lucida Handwriting"/>
          <w:noProof/>
          <w:sz w:val="20"/>
        </w:rPr>
        <w:t>Lauren Decker</w:t>
      </w:r>
    </w:p>
    <w:p w14:paraId="093F4BCD" w14:textId="77777777" w:rsidR="00961A71" w:rsidRPr="00627361" w:rsidRDefault="00B97F3F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0"/>
        </w:rPr>
      </w:pPr>
      <w:r w:rsidRPr="00627361">
        <w:rPr>
          <w:color w:val="000000" w:themeColor="text1"/>
          <w:sz w:val="20"/>
        </w:rPr>
        <w:t xml:space="preserve">Chair, </w:t>
      </w:r>
      <w:r w:rsidR="00961A71" w:rsidRPr="00627361">
        <w:rPr>
          <w:color w:val="000000" w:themeColor="text1"/>
          <w:sz w:val="20"/>
        </w:rPr>
        <w:t xml:space="preserve">Department of </w:t>
      </w:r>
      <w:r w:rsidR="00E7589C" w:rsidRPr="00627361">
        <w:rPr>
          <w:color w:val="000000" w:themeColor="text1"/>
          <w:sz w:val="20"/>
        </w:rPr>
        <w:t>Mathematics</w:t>
      </w:r>
      <w:r w:rsidR="00365ED8" w:rsidRPr="00627361">
        <w:rPr>
          <w:color w:val="000000" w:themeColor="text1"/>
          <w:sz w:val="20"/>
        </w:rPr>
        <w:t xml:space="preserve"> and</w:t>
      </w:r>
      <w:r w:rsidR="00E7589C" w:rsidRPr="00627361">
        <w:rPr>
          <w:color w:val="000000" w:themeColor="text1"/>
          <w:sz w:val="20"/>
        </w:rPr>
        <w:t xml:space="preserve"> </w:t>
      </w:r>
      <w:r w:rsidR="00744D1A">
        <w:rPr>
          <w:color w:val="000000" w:themeColor="text1"/>
          <w:sz w:val="20"/>
        </w:rPr>
        <w:t>Actuarial Science</w:t>
      </w:r>
    </w:p>
    <w:sectPr w:rsidR="00961A71" w:rsidRPr="00627361" w:rsidSect="004F5D4F">
      <w:pgSz w:w="12240" w:h="15840"/>
      <w:pgMar w:top="360" w:right="90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D2B7A"/>
    <w:multiLevelType w:val="hybridMultilevel"/>
    <w:tmpl w:val="6292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245"/>
    <w:multiLevelType w:val="hybridMultilevel"/>
    <w:tmpl w:val="AC30473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430054249">
    <w:abstractNumId w:val="1"/>
  </w:num>
  <w:num w:numId="2" w16cid:durableId="125508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MrYwMjCxsDQxMbZQ0lEKTi0uzszPAykwqgUASQ4e2ywAAAA="/>
  </w:docVars>
  <w:rsids>
    <w:rsidRoot w:val="00961A71"/>
    <w:rsid w:val="0001612E"/>
    <w:rsid w:val="00044AF3"/>
    <w:rsid w:val="00080847"/>
    <w:rsid w:val="000917B4"/>
    <w:rsid w:val="00094600"/>
    <w:rsid w:val="000B2738"/>
    <w:rsid w:val="00117730"/>
    <w:rsid w:val="0012066C"/>
    <w:rsid w:val="00130FE6"/>
    <w:rsid w:val="00133FDF"/>
    <w:rsid w:val="001604D7"/>
    <w:rsid w:val="00174D91"/>
    <w:rsid w:val="001A0113"/>
    <w:rsid w:val="0023195B"/>
    <w:rsid w:val="0029384C"/>
    <w:rsid w:val="002941B4"/>
    <w:rsid w:val="002B055C"/>
    <w:rsid w:val="002B179E"/>
    <w:rsid w:val="002D03AB"/>
    <w:rsid w:val="002D637B"/>
    <w:rsid w:val="002E2857"/>
    <w:rsid w:val="002F6544"/>
    <w:rsid w:val="00313B40"/>
    <w:rsid w:val="0031502A"/>
    <w:rsid w:val="0032256E"/>
    <w:rsid w:val="00357C93"/>
    <w:rsid w:val="00365A68"/>
    <w:rsid w:val="00365ED8"/>
    <w:rsid w:val="003B3DFE"/>
    <w:rsid w:val="003B42DF"/>
    <w:rsid w:val="003D3726"/>
    <w:rsid w:val="003F7BCE"/>
    <w:rsid w:val="00434E45"/>
    <w:rsid w:val="00437CCB"/>
    <w:rsid w:val="00446C75"/>
    <w:rsid w:val="00447ABF"/>
    <w:rsid w:val="00496F10"/>
    <w:rsid w:val="004C218E"/>
    <w:rsid w:val="004F1CF6"/>
    <w:rsid w:val="004F4F91"/>
    <w:rsid w:val="004F5D4F"/>
    <w:rsid w:val="00565F96"/>
    <w:rsid w:val="00586332"/>
    <w:rsid w:val="00594795"/>
    <w:rsid w:val="005C52BC"/>
    <w:rsid w:val="005C5EFB"/>
    <w:rsid w:val="005F22B2"/>
    <w:rsid w:val="005F567B"/>
    <w:rsid w:val="00613EE6"/>
    <w:rsid w:val="00626AB2"/>
    <w:rsid w:val="00627361"/>
    <w:rsid w:val="006554E4"/>
    <w:rsid w:val="00657BF8"/>
    <w:rsid w:val="00667DB6"/>
    <w:rsid w:val="00696360"/>
    <w:rsid w:val="006F56B9"/>
    <w:rsid w:val="00730047"/>
    <w:rsid w:val="00744D1A"/>
    <w:rsid w:val="007C4C02"/>
    <w:rsid w:val="007C67F3"/>
    <w:rsid w:val="007D201D"/>
    <w:rsid w:val="007D78BF"/>
    <w:rsid w:val="007F7A98"/>
    <w:rsid w:val="008264A7"/>
    <w:rsid w:val="00835F87"/>
    <w:rsid w:val="00836CC3"/>
    <w:rsid w:val="00843B25"/>
    <w:rsid w:val="00890CCD"/>
    <w:rsid w:val="008E5394"/>
    <w:rsid w:val="009432F8"/>
    <w:rsid w:val="00961A71"/>
    <w:rsid w:val="00990B4E"/>
    <w:rsid w:val="009C69A3"/>
    <w:rsid w:val="00A81EF8"/>
    <w:rsid w:val="00A92183"/>
    <w:rsid w:val="00AC71E4"/>
    <w:rsid w:val="00AE2720"/>
    <w:rsid w:val="00B5235C"/>
    <w:rsid w:val="00B736BD"/>
    <w:rsid w:val="00B953FC"/>
    <w:rsid w:val="00B97F3F"/>
    <w:rsid w:val="00BA1A7B"/>
    <w:rsid w:val="00BD1056"/>
    <w:rsid w:val="00C24C1C"/>
    <w:rsid w:val="00C26F4A"/>
    <w:rsid w:val="00CB27FE"/>
    <w:rsid w:val="00CC722A"/>
    <w:rsid w:val="00D27782"/>
    <w:rsid w:val="00D8000A"/>
    <w:rsid w:val="00DD6CFE"/>
    <w:rsid w:val="00DE5776"/>
    <w:rsid w:val="00E00FE4"/>
    <w:rsid w:val="00E74100"/>
    <w:rsid w:val="00E7589C"/>
    <w:rsid w:val="00E9486B"/>
    <w:rsid w:val="00EA5843"/>
    <w:rsid w:val="00EE6FD9"/>
    <w:rsid w:val="00F24426"/>
    <w:rsid w:val="00F75CB4"/>
    <w:rsid w:val="00F823AF"/>
    <w:rsid w:val="00F82797"/>
    <w:rsid w:val="00FB5955"/>
    <w:rsid w:val="00FD0D5D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4630"/>
  <w15:docId w15:val="{3A0E9473-A733-4FA7-9036-C5FFE368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1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7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05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C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ingers@trin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connect.trine.edu%2Fregister%2F2024MathCompetition&amp;data=05%7C01%7Chollingers%40trine.edu%7C3074d6d52ecc4d5381fd08dbb611ebb0%7C4fce493f17434d33bdec79e288863c19%7C0%7C0%7C638303960339260080%7CUnknown%7CTWFpbGZsb3d8eyJWIjoiMC4wLjAwMDAiLCJQIjoiV2luMzIiLCJBTiI6Ik1haWwiLCJXVCI6Mn0%3D%7C3000%7C%7C%7C&amp;sdata=7noWIRggpt5uV1zeWgVPUucWABKLYhrCl1nRVHOyns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Chancellor Emily</dc:creator>
  <cp:lastModifiedBy>Hollinger, Sydney</cp:lastModifiedBy>
  <cp:revision>3</cp:revision>
  <cp:lastPrinted>2022-11-18T15:30:00Z</cp:lastPrinted>
  <dcterms:created xsi:type="dcterms:W3CDTF">2023-09-12T20:26:00Z</dcterms:created>
  <dcterms:modified xsi:type="dcterms:W3CDTF">2023-09-18T19:18:00Z</dcterms:modified>
</cp:coreProperties>
</file>