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left"/>
        <w:rPr>
          <w:rFonts w:ascii="Arial Narrow" w:cs="Arial Narrow" w:eastAsia="Arial Narrow" w:hAnsi="Arial Narrow"/>
          <w:b w:val="1"/>
          <w:sz w:val="24"/>
          <w:szCs w:val="24"/>
          <w:highlight w:val="yellow"/>
          <w:u w:val="single"/>
        </w:rPr>
        <w:sectPr>
          <w:headerReference r:id="rId6" w:type="default"/>
          <w:footerReference r:id="rId7" w:type="default"/>
          <w:pgSz w:h="15840" w:w="12240" w:orient="portrait"/>
          <w:pgMar w:bottom="1440" w:top="1440" w:left="630" w:right="630" w:header="720" w:footer="720"/>
          <w:pgNumType w:start="1"/>
          <w:cols w:equalWidth="0" w:num="2">
            <w:col w:space="360" w:w="5310"/>
            <w:col w:space="0" w:w="531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 Narrow" w:cs="Arial Narrow" w:eastAsia="Arial Narrow" w:hAnsi="Arial Narrow"/>
          <w:b w:val="1"/>
          <w:sz w:val="24"/>
          <w:szCs w:val="24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u w:val="single"/>
          <w:rtl w:val="0"/>
        </w:rPr>
        <w:t xml:space="preserve">NOTICE OF MEETING AND AGENDA</w:t>
      </w:r>
    </w:p>
    <w:p w:rsidR="00000000" w:rsidDel="00000000" w:rsidP="00000000" w:rsidRDefault="00000000" w:rsidRPr="00000000" w14:paraId="00000004">
      <w:pPr>
        <w:pageBreakBefore w:val="0"/>
        <w:rPr>
          <w:rFonts w:ascii="Arial Narrow" w:cs="Arial Narrow" w:eastAsia="Arial Narrow" w:hAnsi="Arial Narrow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pageBreakBefore w:val="0"/>
        <w:spacing w:after="0" w:line="24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Thursday, March 14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, 2024 at 10:00 am EST</w:t>
      </w:r>
    </w:p>
    <w:p w:rsidR="00000000" w:rsidDel="00000000" w:rsidP="00000000" w:rsidRDefault="00000000" w:rsidRPr="00000000" w14:paraId="00000006">
      <w:pPr>
        <w:keepLines w:val="1"/>
        <w:pageBreakBefore w:val="0"/>
        <w:spacing w:after="0" w:line="240" w:lineRule="auto"/>
        <w:jc w:val="center"/>
        <w:rPr>
          <w:rFonts w:ascii="Arial Narrow" w:cs="Arial Narrow" w:eastAsia="Arial Narrow" w:hAnsi="Arial Narrow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Trine University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Franks Conference Room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C.W. Sponsel Administration Center, 4th floor </w:t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280" w:line="24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-Welcome and Introductions </w:t>
      </w:r>
    </w:p>
    <w:p w:rsidR="00000000" w:rsidDel="00000000" w:rsidP="00000000" w:rsidRDefault="00000000" w:rsidRPr="00000000" w14:paraId="0000000E">
      <w:pPr>
        <w:pageBreakBefore w:val="0"/>
        <w:spacing w:after="280" w:line="24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-Approval of December 2023 Meeting Minutes</w:t>
      </w:r>
    </w:p>
    <w:p w:rsidR="00000000" w:rsidDel="00000000" w:rsidP="00000000" w:rsidRDefault="00000000" w:rsidRPr="00000000" w14:paraId="0000000F">
      <w:pPr>
        <w:spacing w:after="280" w:line="24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-Organizational Update</w:t>
      </w:r>
    </w:p>
    <w:p w:rsidR="00000000" w:rsidDel="00000000" w:rsidP="00000000" w:rsidRDefault="00000000" w:rsidRPr="00000000" w14:paraId="00000010">
      <w:pPr>
        <w:spacing w:after="280" w:line="24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-Application Cycle Update</w:t>
      </w:r>
    </w:p>
    <w:p w:rsidR="00000000" w:rsidDel="00000000" w:rsidP="00000000" w:rsidRDefault="00000000" w:rsidRPr="00000000" w14:paraId="00000011">
      <w:pPr>
        <w:spacing w:after="280" w:line="24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-Progress on Goals</w:t>
      </w:r>
    </w:p>
    <w:p w:rsidR="00000000" w:rsidDel="00000000" w:rsidP="00000000" w:rsidRDefault="00000000" w:rsidRPr="00000000" w14:paraId="00000012">
      <w:pPr>
        <w:spacing w:after="280" w:line="24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-Financial Report</w:t>
      </w:r>
    </w:p>
    <w:p w:rsidR="00000000" w:rsidDel="00000000" w:rsidP="00000000" w:rsidRDefault="00000000" w:rsidRPr="00000000" w14:paraId="00000013">
      <w:pPr>
        <w:pageBreakBefore w:val="0"/>
        <w:spacing w:after="280" w:line="240" w:lineRule="auto"/>
        <w:jc w:val="center"/>
        <w:rPr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-Public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280" w:line="240" w:lineRule="auto"/>
        <w:jc w:val="center"/>
        <w:rPr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-Adjournment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after="0" w:line="240" w:lineRule="auto"/>
        <w:jc w:val="center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Education One Board Meeting Agenda</w:t>
      </w:r>
    </w:p>
    <w:p w:rsidR="00000000" w:rsidDel="00000000" w:rsidP="00000000" w:rsidRDefault="00000000" w:rsidRPr="00000000" w14:paraId="00000020">
      <w:pPr>
        <w:pageBreakBefore w:val="0"/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March 14, 2024</w:t>
      </w:r>
    </w:p>
    <w:p w:rsidR="00000000" w:rsidDel="00000000" w:rsidP="00000000" w:rsidRDefault="00000000" w:rsidRPr="00000000" w14:paraId="00000021">
      <w:pPr>
        <w:pageBreakBefore w:val="0"/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Welcome &amp; Introductions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Approval of</w:t>
      </w:r>
      <w:r w:rsidDel="00000000" w:rsidR="00000000" w:rsidRPr="00000000">
        <w:rPr>
          <w:b w:val="1"/>
          <w:sz w:val="24"/>
          <w:szCs w:val="24"/>
          <w:rtl w:val="0"/>
        </w:rPr>
        <w:t xml:space="preserve"> December 2023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Meeting Minutes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…….…</w:t>
      </w:r>
      <w:r w:rsidDel="00000000" w:rsidR="00000000" w:rsidRPr="00000000">
        <w:rPr>
          <w:sz w:val="24"/>
          <w:szCs w:val="24"/>
          <w:rtl w:val="0"/>
        </w:rPr>
        <w:t xml:space="preserve">….………….…....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……</w:t>
      </w:r>
      <w:r w:rsidDel="00000000" w:rsidR="00000000" w:rsidRPr="00000000">
        <w:rPr>
          <w:sz w:val="24"/>
          <w:szCs w:val="24"/>
          <w:rtl w:val="0"/>
        </w:rPr>
        <w:t xml:space="preserve">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……….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…….….………….……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Section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240" w:lineRule="auto"/>
        <w:ind w:left="540" w:hanging="18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Organizational Update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………………………………………………………………………………….………………………..…. </w:t>
      </w:r>
      <w:r w:rsidDel="00000000" w:rsidR="00000000" w:rsidRPr="00000000">
        <w:rPr>
          <w:b w:val="1"/>
          <w:sz w:val="24"/>
          <w:szCs w:val="24"/>
          <w:rtl w:val="0"/>
        </w:rPr>
        <w:t xml:space="preserve">Section 2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Executive Summary</w:t>
      </w:r>
    </w:p>
    <w:p w:rsidR="00000000" w:rsidDel="00000000" w:rsidP="00000000" w:rsidRDefault="00000000" w:rsidRPr="00000000" w14:paraId="00000028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spacing w:after="0" w:line="240" w:lineRule="auto"/>
        <w:ind w:left="540" w:hanging="1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Application Cycle Update </w:t>
      </w:r>
      <w:r w:rsidDel="00000000" w:rsidR="00000000" w:rsidRPr="00000000">
        <w:rPr>
          <w:sz w:val="24"/>
          <w:szCs w:val="24"/>
          <w:rtl w:val="0"/>
        </w:rPr>
        <w:t xml:space="preserve">…….….……..……………………………………………………………….........………………… </w:t>
      </w:r>
      <w:r w:rsidDel="00000000" w:rsidR="00000000" w:rsidRPr="00000000">
        <w:rPr>
          <w:b w:val="1"/>
          <w:sz w:val="24"/>
          <w:szCs w:val="24"/>
          <w:rtl w:val="0"/>
        </w:rPr>
        <w:t xml:space="preserve">Section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1"/>
          <w:numId w:val="1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Pre-Opening Update (</w:t>
      </w:r>
      <w:r w:rsidDel="00000000" w:rsidR="00000000" w:rsidRPr="00000000">
        <w:rPr>
          <w:rtl w:val="0"/>
        </w:rPr>
        <w:t xml:space="preserve">Fall 2024)</w:t>
      </w:r>
    </w:p>
    <w:p w:rsidR="00000000" w:rsidDel="00000000" w:rsidP="00000000" w:rsidRDefault="00000000" w:rsidRPr="00000000" w14:paraId="0000002B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Paramount Schools of Excellence Girls in STEM Academy </w:t>
      </w:r>
    </w:p>
    <w:p w:rsidR="00000000" w:rsidDel="00000000" w:rsidP="00000000" w:rsidRDefault="00000000" w:rsidRPr="00000000" w14:paraId="0000002C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Matchbook College, Career and Technical Institute </w:t>
      </w:r>
    </w:p>
    <w:p w:rsidR="00000000" w:rsidDel="00000000" w:rsidP="00000000" w:rsidRDefault="00000000" w:rsidRPr="00000000" w14:paraId="0000002D">
      <w:pPr>
        <w:pageBreakBefore w:val="0"/>
        <w:numPr>
          <w:ilvl w:val="1"/>
          <w:numId w:val="1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Fall 2024 Applications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TBD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after="0"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Delayed Start (Fall 2025): 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spacing w:after="0"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PLA-Elkhart 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spacing w:after="0"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Purdue Polytechnic High School 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Charter Renewal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spacing w:after="0"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Career Academy High School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spacing w:after="0" w:line="240" w:lineRule="auto"/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Career Academy Middle School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spacing w:after="0" w:line="240" w:lineRule="auto"/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Success Academy Primary School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spacing w:after="0" w:line="240" w:lineRule="auto"/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PLA Virtual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Charter Revocation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spacing w:after="0"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Thea Bowman Leadership Academy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left="21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Progress on Goals  </w:t>
      </w:r>
      <w:r w:rsidDel="00000000" w:rsidR="00000000" w:rsidRPr="00000000">
        <w:rPr>
          <w:sz w:val="24"/>
          <w:szCs w:val="24"/>
          <w:rtl w:val="0"/>
        </w:rPr>
        <w:t xml:space="preserve">….………….……………..….……………………………………….....…...….….…..………..…………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Section 4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Executive Summary </w:t>
      </w:r>
    </w:p>
    <w:p w:rsidR="00000000" w:rsidDel="00000000" w:rsidP="00000000" w:rsidRDefault="00000000" w:rsidRPr="00000000" w14:paraId="0000003C">
      <w:pPr>
        <w:spacing w:after="0" w:line="240" w:lineRule="auto"/>
        <w:ind w:left="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Financial Report </w:t>
      </w:r>
      <w:r w:rsidDel="00000000" w:rsidR="00000000" w:rsidRPr="00000000">
        <w:rPr>
          <w:sz w:val="24"/>
          <w:szCs w:val="24"/>
          <w:rtl w:val="0"/>
        </w:rPr>
        <w:t xml:space="preserve">….……………...……………..….…………………………………………..…...…….…..………..…………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Section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Balance Sheet </w:t>
      </w:r>
    </w:p>
    <w:p w:rsidR="00000000" w:rsidDel="00000000" w:rsidP="00000000" w:rsidRDefault="00000000" w:rsidRPr="00000000" w14:paraId="0000003F">
      <w:pPr>
        <w:spacing w:after="0" w:line="240" w:lineRule="auto"/>
        <w:ind w:left="0" w:firstLine="0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Public Comme</w:t>
      </w:r>
      <w:r w:rsidDel="00000000" w:rsidR="00000000" w:rsidRPr="00000000">
        <w:rPr>
          <w:b w:val="1"/>
          <w:sz w:val="24"/>
          <w:szCs w:val="24"/>
          <w:rtl w:val="0"/>
        </w:rPr>
        <w:t xml:space="preserve">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54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540" w:right="0" w:hanging="18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tabs>
          <w:tab w:val="left" w:leader="none" w:pos="900"/>
        </w:tabs>
        <w:spacing w:after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*</w:t>
      </w:r>
      <w:r w:rsidDel="00000000" w:rsidR="00000000" w:rsidRPr="00000000">
        <w:rPr>
          <w:i w:val="1"/>
          <w:rtl w:val="0"/>
        </w:rPr>
        <w:t xml:space="preserve">Denotes Action Items</w:t>
      </w:r>
    </w:p>
    <w:sectPr>
      <w:type w:val="continuous"/>
      <w:pgSz w:h="15840" w:w="12240" w:orient="portrait"/>
      <w:pgMar w:bottom="1440" w:top="1440" w:left="630" w:right="63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2709863" cy="68475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09863" cy="684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□"/>
      <w:lvlJc w:val="left"/>
      <w:pPr>
        <w:ind w:left="720" w:hanging="360"/>
      </w:pPr>
      <w:rPr>
        <w:rFonts w:ascii="Quattrocento Sans" w:cs="Quattrocento Sans" w:eastAsia="Quattrocento Sans" w:hAnsi="Quattrocen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cs="Calibri" w:eastAsia="Calibri" w:hAnsi="Calibri"/>
        <w:b w:val="0"/>
        <w:i w:val="0"/>
        <w:sz w:val="22"/>
        <w:szCs w:val="22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□"/>
      <w:lvlJc w:val="left"/>
      <w:pPr>
        <w:ind w:left="720" w:hanging="360"/>
      </w:pPr>
      <w:rPr>
        <w:rFonts w:ascii="Quattrocento Sans" w:cs="Quattrocento Sans" w:eastAsia="Quattrocento Sans" w:hAnsi="Quattrocen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ageBreakBefore w:val="0"/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